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71" w:rsidRDefault="006F0E71" w:rsidP="006F0E71">
      <w:pPr>
        <w:rPr>
          <w:rFonts w:ascii="Trebuchet MS" w:hAnsi="Trebuchet MS" w:cs="Arial"/>
          <w:sz w:val="20"/>
          <w:szCs w:val="20"/>
        </w:rPr>
      </w:pPr>
    </w:p>
    <w:p w:rsidR="006F0E71" w:rsidRDefault="006F0E71" w:rsidP="009547AF">
      <w:pPr>
        <w:jc w:val="both"/>
        <w:rPr>
          <w:rFonts w:ascii="Trebuchet MS" w:hAnsi="Trebuchet MS" w:cs="Arial"/>
        </w:rPr>
      </w:pPr>
      <w:r w:rsidRPr="00BF7153">
        <w:rPr>
          <w:rFonts w:ascii="Trebuchet MS" w:hAnsi="Trebuchet MS" w:cs="Arial"/>
        </w:rPr>
        <w:t xml:space="preserve">The PRPS Agency of the Year Award inspires and recognizes exemplary accomplishments in positioning parks and recreation as an essential public service with meaningful community impact. </w:t>
      </w:r>
      <w:r w:rsidRPr="00BF7153">
        <w:rPr>
          <w:rFonts w:ascii="Trebuchet MS" w:hAnsi="Trebuchet MS"/>
        </w:rPr>
        <w:t xml:space="preserve">The municipal park, recreation and/or therapeutic and leisure service agency </w:t>
      </w:r>
      <w:r w:rsidR="001C09B2" w:rsidRPr="00BF7153">
        <w:rPr>
          <w:rFonts w:ascii="Trebuchet MS" w:hAnsi="Trebuchet MS"/>
        </w:rPr>
        <w:t xml:space="preserve">to be considered </w:t>
      </w:r>
      <w:r w:rsidRPr="00BF7153">
        <w:rPr>
          <w:rFonts w:ascii="Trebuchet MS" w:hAnsi="Trebuchet MS" w:cs="Arial"/>
        </w:rPr>
        <w:t>provides a fresh perspective on significant parks and recreation issues, shows innovation and collaboration, and has demonstrated a high level of resourcefulness</w:t>
      </w:r>
      <w:r w:rsidR="00BF7153" w:rsidRPr="00BF7153">
        <w:rPr>
          <w:rFonts w:ascii="Trebuchet MS" w:hAnsi="Trebuchet MS" w:cs="Arial"/>
        </w:rPr>
        <w:t>,</w:t>
      </w:r>
      <w:r w:rsidRPr="00BF7153">
        <w:rPr>
          <w:rFonts w:ascii="Trebuchet MS" w:hAnsi="Trebuchet MS" w:cs="Arial"/>
        </w:rPr>
        <w:t xml:space="preserve"> </w:t>
      </w:r>
      <w:r w:rsidR="00BF7153" w:rsidRPr="00BF7153">
        <w:rPr>
          <w:rFonts w:ascii="Trebuchet MS" w:hAnsi="Trebuchet MS" w:cs="Arial"/>
        </w:rPr>
        <w:t>especially in recent</w:t>
      </w:r>
      <w:r w:rsidRPr="00BF7153">
        <w:rPr>
          <w:rFonts w:ascii="Trebuchet MS" w:hAnsi="Trebuchet MS" w:cs="Arial"/>
        </w:rPr>
        <w:t xml:space="preserve"> years.</w:t>
      </w:r>
      <w:r w:rsidR="00DC51BA">
        <w:rPr>
          <w:rFonts w:ascii="Trebuchet MS" w:hAnsi="Trebuchet MS" w:cs="Arial"/>
        </w:rPr>
        <w:t xml:space="preserve"> </w:t>
      </w:r>
      <w:r w:rsidRPr="00BF7153">
        <w:rPr>
          <w:rFonts w:ascii="Trebuchet MS" w:hAnsi="Trebuchet MS" w:cs="Arial"/>
        </w:rPr>
        <w:t xml:space="preserve">The winning agency is required to have at least one member of PRPS in order to qualify for this award and must have demonstrated the achievements, benefits and outcomes in </w:t>
      </w:r>
      <w:r w:rsidR="00014221" w:rsidRPr="00BF7153">
        <w:rPr>
          <w:rFonts w:ascii="Trebuchet MS" w:hAnsi="Trebuchet MS" w:cs="Arial"/>
        </w:rPr>
        <w:t xml:space="preserve">providing </w:t>
      </w:r>
      <w:proofErr w:type="gramStart"/>
      <w:r w:rsidRPr="00BF7153">
        <w:rPr>
          <w:rFonts w:ascii="Trebuchet MS" w:hAnsi="Trebuchet MS" w:cs="Arial"/>
        </w:rPr>
        <w:t>public park</w:t>
      </w:r>
      <w:proofErr w:type="gramEnd"/>
      <w:r w:rsidRPr="00BF7153">
        <w:rPr>
          <w:rFonts w:ascii="Trebuchet MS" w:hAnsi="Trebuchet MS" w:cs="Arial"/>
        </w:rPr>
        <w:t xml:space="preserve"> and recreation services </w:t>
      </w:r>
      <w:r w:rsidR="00BF7153" w:rsidRPr="00BF7153">
        <w:rPr>
          <w:rFonts w:ascii="Trebuchet MS" w:hAnsi="Trebuchet MS" w:cs="Arial"/>
        </w:rPr>
        <w:t xml:space="preserve">for a minimum of </w:t>
      </w:r>
      <w:r w:rsidRPr="00BF7153">
        <w:rPr>
          <w:rFonts w:ascii="Trebuchet MS" w:hAnsi="Trebuchet MS" w:cs="Arial"/>
        </w:rPr>
        <w:t xml:space="preserve">five years.  </w:t>
      </w:r>
    </w:p>
    <w:p w:rsidR="00322BCD" w:rsidRPr="00BF7153" w:rsidRDefault="00322BCD" w:rsidP="009547AF">
      <w:pPr>
        <w:jc w:val="both"/>
        <w:rPr>
          <w:rFonts w:ascii="Trebuchet MS" w:hAnsi="Trebuchet MS" w:cs="Arial"/>
          <w:color w:val="000000"/>
          <w:shd w:val="clear" w:color="auto" w:fill="FFFFFF"/>
        </w:rPr>
      </w:pPr>
    </w:p>
    <w:p w:rsidR="00322BCD" w:rsidRDefault="00322BCD" w:rsidP="00322BCD">
      <w:pPr>
        <w:jc w:val="center"/>
        <w:rPr>
          <w:rFonts w:cstheme="minorHAnsi"/>
          <w:b/>
          <w:sz w:val="24"/>
          <w:szCs w:val="24"/>
        </w:rPr>
      </w:pPr>
      <w:r>
        <w:rPr>
          <w:rFonts w:cstheme="minorHAnsi"/>
          <w:b/>
          <w:sz w:val="24"/>
          <w:szCs w:val="24"/>
        </w:rPr>
        <w:t xml:space="preserve">Submit nomination online: </w:t>
      </w:r>
      <w:r>
        <w:rPr>
          <w:rFonts w:cstheme="minorHAnsi"/>
          <w:color w:val="00B0F0"/>
          <w:sz w:val="24"/>
          <w:szCs w:val="24"/>
        </w:rPr>
        <w:t>https://www.surveymonkey.com/r/NDT9XQB</w:t>
      </w:r>
    </w:p>
    <w:p w:rsidR="00322BCD" w:rsidRDefault="00322BCD" w:rsidP="00322BCD">
      <w:pPr>
        <w:jc w:val="center"/>
        <w:rPr>
          <w:rFonts w:cstheme="minorHAnsi"/>
          <w:b/>
          <w:color w:val="C00000"/>
          <w:sz w:val="24"/>
          <w:szCs w:val="24"/>
        </w:rPr>
      </w:pPr>
      <w:r>
        <w:rPr>
          <w:rFonts w:cstheme="minorHAnsi"/>
          <w:b/>
          <w:color w:val="C00000"/>
          <w:sz w:val="24"/>
          <w:szCs w:val="24"/>
        </w:rPr>
        <w:t>You can use this form to copy and paste into the online form.</w:t>
      </w:r>
    </w:p>
    <w:p w:rsidR="00322BCD" w:rsidRDefault="00322BCD" w:rsidP="00322BCD">
      <w:pPr>
        <w:jc w:val="center"/>
        <w:rPr>
          <w:rFonts w:cstheme="minorHAnsi"/>
          <w:b/>
          <w:sz w:val="24"/>
          <w:szCs w:val="24"/>
        </w:rPr>
      </w:pPr>
      <w:r>
        <w:rPr>
          <w:rFonts w:cstheme="minorHAnsi"/>
          <w:b/>
          <w:sz w:val="24"/>
          <w:szCs w:val="24"/>
        </w:rPr>
        <w:t>All nominations must be received by January 10, 2025.</w:t>
      </w:r>
    </w:p>
    <w:p w:rsidR="00F361DA" w:rsidRDefault="00F361DA" w:rsidP="00911F62">
      <w:pPr>
        <w:rPr>
          <w:rFonts w:ascii="Trebuchet MS" w:hAnsi="Trebuchet MS"/>
          <w:b/>
        </w:rPr>
      </w:pPr>
    </w:p>
    <w:p w:rsidR="00DF0B3D" w:rsidRPr="00EB1625" w:rsidRDefault="00EB1625" w:rsidP="00911F62">
      <w:pPr>
        <w:jc w:val="both"/>
        <w:rPr>
          <w:rFonts w:ascii="Arial Black" w:hAnsi="Arial Black"/>
          <w:b/>
        </w:rPr>
      </w:pPr>
      <w:r>
        <w:rPr>
          <w:rFonts w:ascii="Arial Black" w:hAnsi="Arial Black"/>
          <w:b/>
        </w:rPr>
        <w:t>AGENCY INFORMATION</w:t>
      </w:r>
    </w:p>
    <w:p w:rsidR="00EB1625" w:rsidRDefault="00EB1625" w:rsidP="00911F62">
      <w:pPr>
        <w:jc w:val="both"/>
        <w:rPr>
          <w:rFonts w:ascii="Trebuchet MS" w:hAnsi="Trebuchet MS" w:cs="Aharoni"/>
        </w:rPr>
      </w:pPr>
      <w:r>
        <w:rPr>
          <w:rFonts w:ascii="Trebuchet MS" w:hAnsi="Trebuchet MS" w:cs="Aharoni"/>
        </w:rPr>
        <w:t>Name of Agency_________________________________________________________________________</w:t>
      </w:r>
    </w:p>
    <w:p w:rsidR="00EB1625" w:rsidRDefault="00EB1625" w:rsidP="00911F62">
      <w:pPr>
        <w:jc w:val="both"/>
        <w:rPr>
          <w:rFonts w:ascii="Trebuchet MS" w:hAnsi="Trebuchet MS" w:cs="Aharoni"/>
        </w:rPr>
      </w:pPr>
      <w:r>
        <w:rPr>
          <w:rFonts w:ascii="Trebuchet MS" w:hAnsi="Trebuchet MS" w:cs="Aharoni"/>
        </w:rPr>
        <w:t>Director _______________________________________________________________________________</w:t>
      </w:r>
    </w:p>
    <w:p w:rsidR="00EB1625" w:rsidRDefault="00EB1625" w:rsidP="00911F62">
      <w:pPr>
        <w:jc w:val="both"/>
        <w:rPr>
          <w:rFonts w:ascii="Trebuchet MS" w:hAnsi="Trebuchet MS" w:cs="Aharoni"/>
        </w:rPr>
      </w:pPr>
      <w:r>
        <w:rPr>
          <w:rFonts w:ascii="Trebuchet MS" w:hAnsi="Trebuchet MS" w:cs="Aharoni"/>
        </w:rPr>
        <w:t>Municipality _____________________________________County ________________________________</w:t>
      </w:r>
    </w:p>
    <w:p w:rsidR="00EB1625" w:rsidRDefault="00EB1625" w:rsidP="00911F62">
      <w:pPr>
        <w:jc w:val="both"/>
        <w:rPr>
          <w:rFonts w:ascii="Arial Black" w:hAnsi="Arial Black" w:cs="Aharoni"/>
          <w:b/>
        </w:rPr>
      </w:pPr>
      <w:r>
        <w:rPr>
          <w:rFonts w:ascii="Trebuchet MS" w:hAnsi="Trebuchet MS" w:cs="Aharoni"/>
        </w:rPr>
        <w:t>Telephone___________________________________Website___________________________________</w:t>
      </w:r>
    </w:p>
    <w:p w:rsidR="00E17744" w:rsidRPr="00E17744" w:rsidRDefault="00E17744" w:rsidP="00E17744">
      <w:pPr>
        <w:rPr>
          <w:rFonts w:ascii="Trebuchet MS" w:hAnsi="Trebuchet MS"/>
        </w:rPr>
      </w:pPr>
    </w:p>
    <w:p w:rsidR="00DF0B3D" w:rsidRPr="00460F4F" w:rsidRDefault="00460F4F" w:rsidP="00911F62">
      <w:pPr>
        <w:jc w:val="both"/>
        <w:rPr>
          <w:rFonts w:ascii="Arial Black" w:hAnsi="Arial Black" w:cs="Aharoni"/>
          <w:b/>
        </w:rPr>
      </w:pPr>
      <w:r>
        <w:rPr>
          <w:rFonts w:ascii="Arial Black" w:hAnsi="Arial Black" w:cs="Aharoni"/>
          <w:b/>
        </w:rPr>
        <w:t>SUBMITTED BY</w:t>
      </w:r>
    </w:p>
    <w:p w:rsidR="00DF0B3D" w:rsidRDefault="00DF0B3D" w:rsidP="00EB1625">
      <w:pPr>
        <w:rPr>
          <w:rFonts w:ascii="Trebuchet MS" w:hAnsi="Trebuchet MS"/>
        </w:rPr>
      </w:pPr>
      <w:r>
        <w:rPr>
          <w:rFonts w:ascii="Trebuchet MS" w:hAnsi="Trebuchet MS"/>
        </w:rPr>
        <w:t>Name</w:t>
      </w:r>
      <w:r w:rsidR="00E17744">
        <w:rPr>
          <w:rFonts w:ascii="Trebuchet MS" w:hAnsi="Trebuchet MS"/>
        </w:rPr>
        <w:t xml:space="preserve"> and title of person submitting nomination __________________</w:t>
      </w:r>
      <w:r w:rsidR="001E6543">
        <w:rPr>
          <w:rFonts w:ascii="Trebuchet MS" w:hAnsi="Trebuchet MS"/>
        </w:rPr>
        <w:t>__________</w:t>
      </w:r>
      <w:r w:rsidR="00EB1625">
        <w:rPr>
          <w:rFonts w:ascii="Trebuchet MS" w:hAnsi="Trebuchet MS"/>
        </w:rPr>
        <w:t>_________________</w:t>
      </w:r>
    </w:p>
    <w:p w:rsidR="00DF0B3D" w:rsidRDefault="00DF0B3D" w:rsidP="00EB1625">
      <w:pPr>
        <w:rPr>
          <w:rFonts w:ascii="Trebuchet MS" w:hAnsi="Trebuchet MS"/>
        </w:rPr>
      </w:pPr>
      <w:r>
        <w:rPr>
          <w:rFonts w:ascii="Trebuchet MS" w:hAnsi="Trebuchet MS"/>
        </w:rPr>
        <w:t>Affiliation</w:t>
      </w:r>
      <w:r w:rsidR="00EB1625">
        <w:rPr>
          <w:rFonts w:ascii="Trebuchet MS" w:hAnsi="Trebuchet MS"/>
        </w:rPr>
        <w:t xml:space="preserve"> to </w:t>
      </w:r>
      <w:r w:rsidR="00D94CE8">
        <w:rPr>
          <w:rFonts w:ascii="Trebuchet MS" w:hAnsi="Trebuchet MS"/>
        </w:rPr>
        <w:t>Agency</w:t>
      </w:r>
      <w:r w:rsidR="001E6543">
        <w:rPr>
          <w:rFonts w:ascii="Trebuchet MS" w:hAnsi="Trebuchet MS"/>
        </w:rPr>
        <w:t xml:space="preserve"> </w:t>
      </w:r>
      <w:r w:rsidR="00D94CE8">
        <w:rPr>
          <w:rFonts w:ascii="Trebuchet MS" w:hAnsi="Trebuchet MS"/>
        </w:rPr>
        <w:t>__</w:t>
      </w:r>
      <w:r w:rsidR="00EB1625">
        <w:rPr>
          <w:rFonts w:ascii="Trebuchet MS" w:hAnsi="Trebuchet MS"/>
        </w:rPr>
        <w:t>__________</w:t>
      </w:r>
      <w:r w:rsidR="001E6543">
        <w:rPr>
          <w:rFonts w:ascii="Trebuchet MS" w:hAnsi="Trebuchet MS"/>
        </w:rPr>
        <w:t>________________</w:t>
      </w:r>
      <w:r w:rsidR="00E17744">
        <w:rPr>
          <w:rFonts w:ascii="Trebuchet MS" w:hAnsi="Trebuchet MS"/>
        </w:rPr>
        <w:t>_________</w:t>
      </w:r>
      <w:r w:rsidR="001E6543">
        <w:rPr>
          <w:rFonts w:ascii="Trebuchet MS" w:hAnsi="Trebuchet MS"/>
        </w:rPr>
        <w:t>________________________________</w:t>
      </w:r>
    </w:p>
    <w:p w:rsidR="00DF0B3D" w:rsidRDefault="00EB1625" w:rsidP="00EB1625">
      <w:pPr>
        <w:rPr>
          <w:rFonts w:ascii="Trebuchet MS" w:hAnsi="Trebuchet MS"/>
        </w:rPr>
      </w:pPr>
      <w:r>
        <w:rPr>
          <w:rFonts w:ascii="Trebuchet MS" w:hAnsi="Trebuchet MS"/>
        </w:rPr>
        <w:t xml:space="preserve">Agency </w:t>
      </w:r>
      <w:r w:rsidR="00DF0B3D">
        <w:rPr>
          <w:rFonts w:ascii="Trebuchet MS" w:hAnsi="Trebuchet MS"/>
        </w:rPr>
        <w:t>Address</w:t>
      </w:r>
      <w:r w:rsidR="00A81331">
        <w:rPr>
          <w:rFonts w:ascii="Trebuchet MS" w:hAnsi="Trebuchet MS"/>
        </w:rPr>
        <w:t xml:space="preserve"> ___________________</w:t>
      </w:r>
      <w:r w:rsidR="00E17744">
        <w:rPr>
          <w:rFonts w:ascii="Trebuchet MS" w:hAnsi="Trebuchet MS"/>
        </w:rPr>
        <w:t>_</w:t>
      </w:r>
      <w:r w:rsidR="00A81331">
        <w:rPr>
          <w:rFonts w:ascii="Trebuchet MS" w:hAnsi="Trebuchet MS"/>
        </w:rPr>
        <w:t>________</w:t>
      </w:r>
      <w:r>
        <w:rPr>
          <w:rFonts w:ascii="Trebuchet MS" w:hAnsi="Trebuchet MS"/>
        </w:rPr>
        <w:t>________</w:t>
      </w:r>
      <w:r w:rsidR="00A81331">
        <w:rPr>
          <w:rFonts w:ascii="Trebuchet MS" w:hAnsi="Trebuchet MS"/>
        </w:rPr>
        <w:t>____________________________________</w:t>
      </w:r>
      <w:r w:rsidR="009547AF">
        <w:rPr>
          <w:rFonts w:ascii="Trebuchet MS" w:hAnsi="Trebuchet MS"/>
        </w:rPr>
        <w:t>_</w:t>
      </w:r>
    </w:p>
    <w:p w:rsidR="00DF0B3D" w:rsidRDefault="00A81331" w:rsidP="00EB1625">
      <w:pPr>
        <w:rPr>
          <w:rFonts w:ascii="Trebuchet MS" w:hAnsi="Trebuchet MS"/>
        </w:rPr>
      </w:pPr>
      <w:r>
        <w:rPr>
          <w:rFonts w:ascii="Trebuchet MS" w:hAnsi="Trebuchet MS"/>
        </w:rPr>
        <w:t>City _________________________________</w:t>
      </w:r>
      <w:r w:rsidR="00EB1625">
        <w:rPr>
          <w:rFonts w:ascii="Trebuchet MS" w:hAnsi="Trebuchet MS"/>
        </w:rPr>
        <w:t>____________</w:t>
      </w:r>
      <w:r>
        <w:rPr>
          <w:rFonts w:ascii="Trebuchet MS" w:hAnsi="Trebuchet MS"/>
        </w:rPr>
        <w:t>_</w:t>
      </w:r>
      <w:r w:rsidR="00EB1625">
        <w:rPr>
          <w:rFonts w:ascii="Trebuchet MS" w:hAnsi="Trebuchet MS"/>
        </w:rPr>
        <w:t>_   State _________</w:t>
      </w:r>
      <w:r>
        <w:rPr>
          <w:rFonts w:ascii="Trebuchet MS" w:hAnsi="Trebuchet MS"/>
        </w:rPr>
        <w:t xml:space="preserve">   </w:t>
      </w:r>
      <w:r w:rsidR="00DF0B3D">
        <w:rPr>
          <w:rFonts w:ascii="Trebuchet MS" w:hAnsi="Trebuchet MS"/>
        </w:rPr>
        <w:t>ZIP</w:t>
      </w:r>
      <w:r>
        <w:rPr>
          <w:rFonts w:ascii="Trebuchet MS" w:hAnsi="Trebuchet MS"/>
        </w:rPr>
        <w:t xml:space="preserve"> _____</w:t>
      </w:r>
      <w:r w:rsidR="00E17744">
        <w:rPr>
          <w:rFonts w:ascii="Trebuchet MS" w:hAnsi="Trebuchet MS"/>
        </w:rPr>
        <w:t>__</w:t>
      </w:r>
      <w:r>
        <w:rPr>
          <w:rFonts w:ascii="Trebuchet MS" w:hAnsi="Trebuchet MS"/>
        </w:rPr>
        <w:t>________</w:t>
      </w:r>
    </w:p>
    <w:p w:rsidR="00DF0B3D" w:rsidRDefault="00DF0B3D" w:rsidP="00E17744">
      <w:pPr>
        <w:rPr>
          <w:rFonts w:ascii="Trebuchet MS" w:hAnsi="Trebuchet MS"/>
        </w:rPr>
      </w:pPr>
      <w:r>
        <w:rPr>
          <w:rFonts w:ascii="Trebuchet MS" w:hAnsi="Trebuchet MS"/>
        </w:rPr>
        <w:t>Email</w:t>
      </w:r>
      <w:r w:rsidR="00A81331">
        <w:rPr>
          <w:rFonts w:ascii="Trebuchet MS" w:hAnsi="Trebuchet MS"/>
        </w:rPr>
        <w:t xml:space="preserve"> ________________________________________</w:t>
      </w:r>
      <w:r w:rsidR="00E17744">
        <w:rPr>
          <w:rFonts w:ascii="Trebuchet MS" w:hAnsi="Trebuchet MS"/>
        </w:rPr>
        <w:t>_</w:t>
      </w:r>
      <w:r w:rsidR="00A81331">
        <w:rPr>
          <w:rFonts w:ascii="Trebuchet MS" w:hAnsi="Trebuchet MS"/>
        </w:rPr>
        <w:t xml:space="preserve">___     </w:t>
      </w:r>
      <w:r>
        <w:rPr>
          <w:rFonts w:ascii="Trebuchet MS" w:hAnsi="Trebuchet MS"/>
        </w:rPr>
        <w:t>Phone</w:t>
      </w:r>
      <w:r w:rsidR="00A81331">
        <w:rPr>
          <w:rFonts w:ascii="Trebuchet MS" w:hAnsi="Trebuchet MS"/>
        </w:rPr>
        <w:t xml:space="preserve"> _____________________________</w:t>
      </w:r>
    </w:p>
    <w:p w:rsidR="00E17744" w:rsidRDefault="00E17744" w:rsidP="00E17744">
      <w:pPr>
        <w:rPr>
          <w:rFonts w:ascii="Trebuchet MS" w:hAnsi="Trebuchet MS"/>
        </w:rPr>
      </w:pPr>
    </w:p>
    <w:p w:rsidR="00A139AB" w:rsidRDefault="00A139AB" w:rsidP="00911F62">
      <w:pPr>
        <w:jc w:val="both"/>
        <w:rPr>
          <w:rFonts w:ascii="Trebuchet MS" w:hAnsi="Trebuchet MS"/>
        </w:rPr>
      </w:pPr>
      <w:r>
        <w:rPr>
          <w:rFonts w:ascii="Trebuchet MS" w:hAnsi="Trebuchet MS"/>
        </w:rPr>
        <w:t xml:space="preserve">Is the </w:t>
      </w:r>
      <w:r w:rsidR="00153653">
        <w:rPr>
          <w:rFonts w:ascii="Trebuchet MS" w:hAnsi="Trebuchet MS"/>
        </w:rPr>
        <w:t>nominated agency a member of PRPS</w:t>
      </w:r>
      <w:r>
        <w:rPr>
          <w:rFonts w:ascii="Trebuchet MS" w:hAnsi="Trebuchet MS"/>
        </w:rPr>
        <w:t>?</w:t>
      </w:r>
    </w:p>
    <w:p w:rsidR="00A139AB" w:rsidRDefault="00A139AB" w:rsidP="00911F62">
      <w:pPr>
        <w:pStyle w:val="ListParagraph"/>
        <w:numPr>
          <w:ilvl w:val="0"/>
          <w:numId w:val="2"/>
        </w:numPr>
        <w:jc w:val="both"/>
        <w:rPr>
          <w:rFonts w:ascii="Trebuchet MS" w:hAnsi="Trebuchet MS"/>
        </w:rPr>
      </w:pPr>
      <w:r>
        <w:rPr>
          <w:rFonts w:ascii="Trebuchet MS" w:hAnsi="Trebuchet MS"/>
        </w:rPr>
        <w:t xml:space="preserve">Yes </w:t>
      </w:r>
    </w:p>
    <w:p w:rsidR="00A139AB" w:rsidRDefault="00A139AB" w:rsidP="00911F62">
      <w:pPr>
        <w:pStyle w:val="ListParagraph"/>
        <w:numPr>
          <w:ilvl w:val="0"/>
          <w:numId w:val="2"/>
        </w:numPr>
        <w:jc w:val="both"/>
        <w:rPr>
          <w:rFonts w:ascii="Trebuchet MS" w:hAnsi="Trebuchet MS"/>
        </w:rPr>
      </w:pPr>
      <w:r>
        <w:rPr>
          <w:rFonts w:ascii="Trebuchet MS" w:hAnsi="Trebuchet MS"/>
        </w:rPr>
        <w:t>No</w:t>
      </w:r>
    </w:p>
    <w:p w:rsidR="00A139AB" w:rsidRDefault="006F0E71" w:rsidP="00911F62">
      <w:pPr>
        <w:jc w:val="both"/>
        <w:rPr>
          <w:rFonts w:ascii="Trebuchet MS" w:hAnsi="Trebuchet MS"/>
        </w:rPr>
      </w:pPr>
      <w:r>
        <w:rPr>
          <w:rFonts w:ascii="Trebuchet MS" w:hAnsi="Trebuchet MS"/>
        </w:rPr>
        <w:t>Does the nominated agency have at least one PRPS member</w:t>
      </w:r>
      <w:r w:rsidR="001C09B2">
        <w:rPr>
          <w:rFonts w:ascii="Trebuchet MS" w:hAnsi="Trebuchet MS"/>
        </w:rPr>
        <w:t xml:space="preserve"> on its</w:t>
      </w:r>
      <w:r>
        <w:rPr>
          <w:rFonts w:ascii="Trebuchet MS" w:hAnsi="Trebuchet MS"/>
        </w:rPr>
        <w:t xml:space="preserve"> staff</w:t>
      </w:r>
      <w:r w:rsidR="00A139AB">
        <w:rPr>
          <w:rFonts w:ascii="Trebuchet MS" w:hAnsi="Trebuchet MS"/>
        </w:rPr>
        <w:t xml:space="preserve">? </w:t>
      </w:r>
    </w:p>
    <w:p w:rsidR="006F0E71" w:rsidRDefault="00907A29" w:rsidP="00911F62">
      <w:pPr>
        <w:pStyle w:val="ListParagraph"/>
        <w:numPr>
          <w:ilvl w:val="0"/>
          <w:numId w:val="3"/>
        </w:numPr>
        <w:jc w:val="both"/>
        <w:rPr>
          <w:rFonts w:ascii="Trebuchet MS" w:hAnsi="Trebuchet MS"/>
        </w:rPr>
      </w:pPr>
      <w:r w:rsidRPr="006F0E71">
        <w:rPr>
          <w:rFonts w:ascii="Trebuchet MS" w:hAnsi="Trebuchet MS"/>
        </w:rPr>
        <w:t xml:space="preserve">Yes </w:t>
      </w:r>
    </w:p>
    <w:p w:rsidR="00A139AB" w:rsidRDefault="00A139AB" w:rsidP="00911F62">
      <w:pPr>
        <w:pStyle w:val="ListParagraph"/>
        <w:numPr>
          <w:ilvl w:val="0"/>
          <w:numId w:val="3"/>
        </w:numPr>
        <w:jc w:val="both"/>
        <w:rPr>
          <w:rFonts w:ascii="Trebuchet MS" w:hAnsi="Trebuchet MS"/>
        </w:rPr>
      </w:pPr>
      <w:r w:rsidRPr="006F0E71">
        <w:rPr>
          <w:rFonts w:ascii="Trebuchet MS" w:hAnsi="Trebuchet MS"/>
        </w:rPr>
        <w:t>No</w:t>
      </w:r>
    </w:p>
    <w:p w:rsidR="001C09B2" w:rsidRDefault="001C09B2" w:rsidP="001C09B2">
      <w:pPr>
        <w:jc w:val="both"/>
        <w:rPr>
          <w:rFonts w:ascii="Trebuchet MS" w:hAnsi="Trebuchet MS"/>
        </w:rPr>
      </w:pPr>
    </w:p>
    <w:p w:rsidR="001C09B2" w:rsidRPr="0001502F" w:rsidRDefault="001C09B2" w:rsidP="001C09B2">
      <w:pPr>
        <w:jc w:val="both"/>
        <w:rPr>
          <w:b/>
        </w:rPr>
      </w:pPr>
      <w:r>
        <w:rPr>
          <w:rFonts w:ascii="Arial Black" w:hAnsi="Arial Black" w:cs="Aharoni"/>
          <w:b/>
        </w:rPr>
        <w:t>ENTRY INFORMATION AND EVALUATION CRITERIA</w:t>
      </w:r>
      <w:r w:rsidRPr="0001502F">
        <w:rPr>
          <w:b/>
        </w:rPr>
        <w:t xml:space="preserve"> </w:t>
      </w:r>
    </w:p>
    <w:p w:rsidR="009547AF" w:rsidRDefault="001C09B2" w:rsidP="009547AF">
      <w:pPr>
        <w:jc w:val="both"/>
        <w:rPr>
          <w:rFonts w:ascii="Trebuchet MS" w:hAnsi="Trebuchet MS"/>
        </w:rPr>
      </w:pPr>
      <w:r w:rsidRPr="001C09B2">
        <w:rPr>
          <w:rFonts w:ascii="Trebuchet MS" w:hAnsi="Trebuchet MS"/>
        </w:rPr>
        <w:t>Nominations will be rated ind</w:t>
      </w:r>
      <w:r w:rsidR="009547AF">
        <w:rPr>
          <w:rFonts w:ascii="Trebuchet MS" w:hAnsi="Trebuchet MS"/>
        </w:rPr>
        <w:t>ividual</w:t>
      </w:r>
      <w:r w:rsidRPr="001C09B2">
        <w:rPr>
          <w:rFonts w:ascii="Trebuchet MS" w:hAnsi="Trebuchet MS"/>
        </w:rPr>
        <w:t xml:space="preserve">ly by </w:t>
      </w:r>
      <w:r w:rsidR="009547AF">
        <w:rPr>
          <w:rFonts w:ascii="Trebuchet MS" w:hAnsi="Trebuchet MS"/>
        </w:rPr>
        <w:t>a panel of distinguished park and recreation professionals</w:t>
      </w:r>
      <w:r w:rsidRPr="001C09B2">
        <w:rPr>
          <w:rFonts w:ascii="Trebuchet MS" w:hAnsi="Trebuchet MS"/>
        </w:rPr>
        <w:t xml:space="preserve"> </w:t>
      </w:r>
      <w:r w:rsidR="009547AF">
        <w:rPr>
          <w:rFonts w:ascii="Trebuchet MS" w:hAnsi="Trebuchet MS"/>
        </w:rPr>
        <w:t xml:space="preserve">who are independent of the </w:t>
      </w:r>
      <w:r w:rsidR="00BF7153">
        <w:rPr>
          <w:rFonts w:ascii="Trebuchet MS" w:hAnsi="Trebuchet MS"/>
        </w:rPr>
        <w:t xml:space="preserve">PRPS </w:t>
      </w:r>
      <w:r w:rsidRPr="001C09B2">
        <w:rPr>
          <w:rFonts w:ascii="Trebuchet MS" w:hAnsi="Trebuchet MS"/>
        </w:rPr>
        <w:t xml:space="preserve">Recognition and Awards Committee. </w:t>
      </w:r>
    </w:p>
    <w:p w:rsidR="001C09B2" w:rsidRPr="001C09B2" w:rsidRDefault="001C09B2" w:rsidP="009547AF">
      <w:pPr>
        <w:jc w:val="both"/>
        <w:rPr>
          <w:rFonts w:ascii="Trebuchet MS" w:hAnsi="Trebuchet MS"/>
        </w:rPr>
      </w:pPr>
      <w:r w:rsidRPr="001C09B2">
        <w:rPr>
          <w:rFonts w:ascii="Trebuchet MS" w:hAnsi="Trebuchet MS"/>
        </w:rPr>
        <w:t xml:space="preserve">1. </w:t>
      </w:r>
      <w:r>
        <w:rPr>
          <w:rFonts w:ascii="Trebuchet MS" w:hAnsi="Trebuchet MS"/>
        </w:rPr>
        <w:t>The nominated a</w:t>
      </w:r>
      <w:r w:rsidRPr="001C09B2">
        <w:rPr>
          <w:rFonts w:ascii="Trebuchet MS" w:hAnsi="Trebuchet MS"/>
        </w:rPr>
        <w:t xml:space="preserve">gency is required to have at least one member of PRPS in order to qualify for this award. </w:t>
      </w:r>
    </w:p>
    <w:p w:rsidR="001C09B2" w:rsidRDefault="001C09B2" w:rsidP="009547AF">
      <w:pPr>
        <w:jc w:val="both"/>
        <w:rPr>
          <w:rFonts w:ascii="Trebuchet MS" w:hAnsi="Trebuchet MS"/>
        </w:rPr>
      </w:pPr>
      <w:r>
        <w:rPr>
          <w:rFonts w:ascii="Trebuchet MS" w:hAnsi="Trebuchet MS"/>
        </w:rPr>
        <w:lastRenderedPageBreak/>
        <w:t>2. The a</w:t>
      </w:r>
      <w:r w:rsidRPr="001C09B2">
        <w:rPr>
          <w:rFonts w:ascii="Trebuchet MS" w:hAnsi="Trebuchet MS"/>
        </w:rPr>
        <w:t xml:space="preserve">gency being nominated </w:t>
      </w:r>
      <w:r w:rsidR="0028710C">
        <w:rPr>
          <w:rFonts w:ascii="Trebuchet MS" w:hAnsi="Trebuchet MS"/>
        </w:rPr>
        <w:t xml:space="preserve">must have shown the </w:t>
      </w:r>
      <w:r w:rsidRPr="001C09B2">
        <w:rPr>
          <w:rFonts w:ascii="Trebuchet MS" w:hAnsi="Trebuchet MS"/>
        </w:rPr>
        <w:t xml:space="preserve">benefits and outcomes in </w:t>
      </w:r>
      <w:r>
        <w:rPr>
          <w:rFonts w:ascii="Trebuchet MS" w:hAnsi="Trebuchet MS"/>
        </w:rPr>
        <w:t xml:space="preserve">providing </w:t>
      </w:r>
      <w:proofErr w:type="gramStart"/>
      <w:r w:rsidRPr="001C09B2">
        <w:rPr>
          <w:rFonts w:ascii="Trebuchet MS" w:hAnsi="Trebuchet MS"/>
        </w:rPr>
        <w:t>public park</w:t>
      </w:r>
      <w:proofErr w:type="gramEnd"/>
      <w:r w:rsidRPr="001C09B2">
        <w:rPr>
          <w:rFonts w:ascii="Trebuchet MS" w:hAnsi="Trebuchet MS"/>
        </w:rPr>
        <w:t xml:space="preserve"> and recreation </w:t>
      </w:r>
      <w:r>
        <w:rPr>
          <w:rFonts w:ascii="Trebuchet MS" w:hAnsi="Trebuchet MS"/>
        </w:rPr>
        <w:t xml:space="preserve">services </w:t>
      </w:r>
      <w:r w:rsidRPr="001C09B2">
        <w:rPr>
          <w:rFonts w:ascii="Trebuchet MS" w:hAnsi="Trebuchet MS"/>
        </w:rPr>
        <w:t xml:space="preserve">in the past five years.  </w:t>
      </w:r>
    </w:p>
    <w:p w:rsidR="00322BCD" w:rsidRDefault="00322BCD" w:rsidP="009547AF">
      <w:pPr>
        <w:jc w:val="both"/>
        <w:rPr>
          <w:rFonts w:ascii="Trebuchet MS" w:hAnsi="Trebuchet MS"/>
        </w:rPr>
      </w:pPr>
      <w:bookmarkStart w:id="0" w:name="_GoBack"/>
      <w:bookmarkEnd w:id="0"/>
    </w:p>
    <w:p w:rsidR="00322BCD" w:rsidRPr="001C09B2" w:rsidRDefault="00322BCD" w:rsidP="009547AF">
      <w:pPr>
        <w:jc w:val="both"/>
        <w:rPr>
          <w:rFonts w:ascii="Trebuchet MS" w:hAnsi="Trebuchet MS"/>
        </w:rPr>
      </w:pPr>
    </w:p>
    <w:p w:rsidR="00086D4E" w:rsidRDefault="001C09B2" w:rsidP="00086D4E">
      <w:pPr>
        <w:jc w:val="both"/>
        <w:rPr>
          <w:rFonts w:ascii="Trebuchet MS" w:hAnsi="Trebuchet MS"/>
        </w:rPr>
      </w:pPr>
      <w:r w:rsidRPr="001C09B2">
        <w:rPr>
          <w:rFonts w:ascii="Trebuchet MS" w:hAnsi="Trebuchet MS"/>
        </w:rPr>
        <w:t xml:space="preserve">3. </w:t>
      </w:r>
      <w:r w:rsidR="000D3187">
        <w:rPr>
          <w:rFonts w:ascii="Trebuchet MS" w:hAnsi="Trebuchet MS"/>
        </w:rPr>
        <w:t>Provide a detailed narrative which describes how t</w:t>
      </w:r>
      <w:r w:rsidRPr="001C09B2">
        <w:rPr>
          <w:rFonts w:ascii="Trebuchet MS" w:hAnsi="Trebuchet MS"/>
        </w:rPr>
        <w:t xml:space="preserve">he municipal park, recreation and/or therapeutic and leisure service agency </w:t>
      </w:r>
      <w:r w:rsidR="000D3187">
        <w:rPr>
          <w:rFonts w:ascii="Trebuchet MS" w:hAnsi="Trebuchet MS"/>
        </w:rPr>
        <w:t xml:space="preserve">has demonstrated a significant achievement(s) or level of distinction in the recent past.  Indicate how the agency positions itself as an essential service to its constituency, how they have effected positive change from their initiatives, and their efforts to be </w:t>
      </w:r>
      <w:r w:rsidR="00465032">
        <w:rPr>
          <w:rFonts w:ascii="Trebuchet MS" w:hAnsi="Trebuchet MS"/>
        </w:rPr>
        <w:t xml:space="preserve">exciting, </w:t>
      </w:r>
      <w:r w:rsidR="000D3187">
        <w:rPr>
          <w:rFonts w:ascii="Trebuchet MS" w:hAnsi="Trebuchet MS"/>
        </w:rPr>
        <w:t>creative and resourceful in their provision of recreation and park opportunities.</w:t>
      </w:r>
      <w:r w:rsidR="00465032">
        <w:rPr>
          <w:rFonts w:ascii="Trebuchet MS" w:hAnsi="Trebuchet MS"/>
        </w:rPr>
        <w:t xml:space="preserve">  Has the agency overcome any </w:t>
      </w:r>
      <w:r w:rsidR="00794FDA">
        <w:rPr>
          <w:rFonts w:ascii="Trebuchet MS" w:hAnsi="Trebuchet MS"/>
        </w:rPr>
        <w:t>period</w:t>
      </w:r>
      <w:r w:rsidR="00465032">
        <w:rPr>
          <w:rFonts w:ascii="Trebuchet MS" w:hAnsi="Trebuchet MS"/>
        </w:rPr>
        <w:t xml:space="preserve"> of </w:t>
      </w:r>
      <w:r w:rsidR="0004732D">
        <w:rPr>
          <w:rFonts w:ascii="Trebuchet MS" w:hAnsi="Trebuchet MS"/>
        </w:rPr>
        <w:t xml:space="preserve">hardship </w:t>
      </w:r>
      <w:r w:rsidR="00794FDA">
        <w:rPr>
          <w:rFonts w:ascii="Trebuchet MS" w:hAnsi="Trebuchet MS"/>
        </w:rPr>
        <w:t xml:space="preserve">or a particular obstacle </w:t>
      </w:r>
      <w:r w:rsidR="0004732D">
        <w:rPr>
          <w:rFonts w:ascii="Trebuchet MS" w:hAnsi="Trebuchet MS"/>
        </w:rPr>
        <w:t xml:space="preserve">in </w:t>
      </w:r>
      <w:r w:rsidR="00465032">
        <w:rPr>
          <w:rFonts w:ascii="Trebuchet MS" w:hAnsi="Trebuchet MS"/>
        </w:rPr>
        <w:t xml:space="preserve">providing recreation and park </w:t>
      </w:r>
      <w:r w:rsidR="0004732D">
        <w:rPr>
          <w:rFonts w:ascii="Trebuchet MS" w:hAnsi="Trebuchet MS"/>
        </w:rPr>
        <w:t xml:space="preserve">services, </w:t>
      </w:r>
      <w:r w:rsidR="00794FDA">
        <w:rPr>
          <w:rFonts w:ascii="Trebuchet MS" w:hAnsi="Trebuchet MS"/>
        </w:rPr>
        <w:t>and</w:t>
      </w:r>
      <w:r w:rsidR="0004732D">
        <w:rPr>
          <w:rFonts w:ascii="Trebuchet MS" w:hAnsi="Trebuchet MS"/>
        </w:rPr>
        <w:t xml:space="preserve"> </w:t>
      </w:r>
      <w:r w:rsidR="00794FDA">
        <w:rPr>
          <w:rFonts w:ascii="Trebuchet MS" w:hAnsi="Trebuchet MS"/>
        </w:rPr>
        <w:t xml:space="preserve">placed or </w:t>
      </w:r>
      <w:r w:rsidR="0004732D">
        <w:rPr>
          <w:rFonts w:ascii="Trebuchet MS" w:hAnsi="Trebuchet MS"/>
        </w:rPr>
        <w:t xml:space="preserve">returned itself to a </w:t>
      </w:r>
      <w:r w:rsidR="00794FDA">
        <w:rPr>
          <w:rFonts w:ascii="Trebuchet MS" w:hAnsi="Trebuchet MS"/>
        </w:rPr>
        <w:t>level</w:t>
      </w:r>
      <w:r w:rsidR="0004732D">
        <w:rPr>
          <w:rFonts w:ascii="Trebuchet MS" w:hAnsi="Trebuchet MS"/>
        </w:rPr>
        <w:t xml:space="preserve"> of prominence in the public perspective?  </w:t>
      </w:r>
      <w:r w:rsidR="00465032">
        <w:rPr>
          <w:rFonts w:ascii="Trebuchet MS" w:hAnsi="Trebuchet MS"/>
        </w:rPr>
        <w:t>The focus of the narrative should be to highlight what sets this agency apart from others and why it deserves this recognition.</w:t>
      </w:r>
      <w:r w:rsidR="00086D4E">
        <w:rPr>
          <w:rFonts w:ascii="Trebuchet MS" w:hAnsi="Trebuchet MS"/>
        </w:rPr>
        <w:t xml:space="preserve"> It is important to emphasize in the nomination the size of the agency (number of employees), the population and/or number of people served, and the available resources of the agency and how those resources are utilized in an effective and creative manner.</w:t>
      </w:r>
    </w:p>
    <w:p w:rsidR="001C09B2" w:rsidRDefault="001C09B2" w:rsidP="009547AF">
      <w:pPr>
        <w:jc w:val="both"/>
        <w:rPr>
          <w:rFonts w:ascii="Trebuchet MS" w:hAnsi="Trebuchet MS"/>
        </w:rPr>
      </w:pPr>
    </w:p>
    <w:p w:rsidR="00C83779" w:rsidRPr="001C09B2" w:rsidRDefault="00C83779" w:rsidP="001C09B2">
      <w:pPr>
        <w:rPr>
          <w:rFonts w:ascii="Trebuchet MS" w:hAnsi="Trebuchet MS"/>
        </w:rPr>
      </w:pPr>
    </w:p>
    <w:p w:rsidR="00C83779" w:rsidRDefault="00C83779" w:rsidP="00C83779">
      <w:pPr>
        <w:jc w:val="both"/>
        <w:rPr>
          <w:rFonts w:ascii="Trebuchet MS" w:hAnsi="Trebuchet MS"/>
        </w:rPr>
      </w:pPr>
      <w:r>
        <w:rPr>
          <w:rFonts w:ascii="Trebuchet MS" w:hAnsi="Trebuchet MS"/>
        </w:rPr>
        <w:t xml:space="preserve">Further information, such as supporting details or photos may be attached (limit 5 pages). </w:t>
      </w:r>
      <w:r w:rsidRPr="002019CD">
        <w:rPr>
          <w:rFonts w:ascii="Trebuchet MS" w:hAnsi="Trebuchet MS"/>
        </w:rPr>
        <w:t xml:space="preserve">For large files, such as photos or videos, that cannot be emailed, please </w:t>
      </w:r>
      <w:r w:rsidR="0070283B">
        <w:rPr>
          <w:rFonts w:ascii="Trebuchet MS" w:hAnsi="Trebuchet MS"/>
        </w:rPr>
        <w:t>email directly to</w:t>
      </w:r>
      <w:r w:rsidR="00435520">
        <w:rPr>
          <w:rFonts w:ascii="Trebuchet MS" w:hAnsi="Trebuchet MS"/>
        </w:rPr>
        <w:t xml:space="preserve"> </w:t>
      </w:r>
      <w:hyperlink r:id="rId7" w:history="1">
        <w:r w:rsidR="00354FDE" w:rsidRPr="00A626CE">
          <w:rPr>
            <w:rStyle w:val="Hyperlink"/>
            <w:rFonts w:ascii="Trebuchet MS" w:hAnsi="Trebuchet MS"/>
          </w:rPr>
          <w:t>prpsawards@gmail.com</w:t>
        </w:r>
      </w:hyperlink>
      <w:r w:rsidR="00435520">
        <w:rPr>
          <w:rFonts w:ascii="Trebuchet MS" w:hAnsi="Trebuchet MS"/>
        </w:rPr>
        <w:t>.</w:t>
      </w:r>
    </w:p>
    <w:p w:rsidR="0023780E" w:rsidRDefault="0023780E" w:rsidP="0023780E">
      <w:pPr>
        <w:rPr>
          <w:rFonts w:ascii="Trebuchet MS" w:hAnsi="Trebuchet MS"/>
          <w:b/>
          <w:sz w:val="26"/>
          <w:szCs w:val="26"/>
        </w:rPr>
      </w:pPr>
    </w:p>
    <w:p w:rsidR="00322BCD" w:rsidRDefault="0023780E" w:rsidP="00DC51BA">
      <w:pPr>
        <w:rPr>
          <w:rFonts w:ascii="Trebuchet MS" w:hAnsi="Trebuchet MS"/>
          <w:b/>
          <w:sz w:val="26"/>
          <w:szCs w:val="26"/>
        </w:rPr>
      </w:pPr>
      <w:r w:rsidRPr="002257DB">
        <w:rPr>
          <w:rFonts w:ascii="Trebuchet MS" w:hAnsi="Trebuchet MS"/>
          <w:b/>
          <w:sz w:val="26"/>
          <w:szCs w:val="26"/>
        </w:rPr>
        <w:t xml:space="preserve">All nominations must be received by </w:t>
      </w:r>
      <w:r w:rsidR="0020704B" w:rsidRPr="002257DB">
        <w:rPr>
          <w:rFonts w:ascii="Trebuchet MS" w:hAnsi="Trebuchet MS"/>
          <w:b/>
          <w:sz w:val="26"/>
          <w:szCs w:val="26"/>
        </w:rPr>
        <w:t xml:space="preserve">January </w:t>
      </w:r>
      <w:r w:rsidR="005D2A0E">
        <w:rPr>
          <w:rFonts w:ascii="Trebuchet MS" w:hAnsi="Trebuchet MS"/>
          <w:b/>
          <w:sz w:val="26"/>
          <w:szCs w:val="26"/>
        </w:rPr>
        <w:t>10</w:t>
      </w:r>
      <w:r w:rsidR="00104D6C">
        <w:rPr>
          <w:rFonts w:ascii="Trebuchet MS" w:hAnsi="Trebuchet MS"/>
          <w:b/>
          <w:sz w:val="26"/>
          <w:szCs w:val="26"/>
        </w:rPr>
        <w:t>, 202</w:t>
      </w:r>
      <w:r w:rsidR="005D2A0E">
        <w:rPr>
          <w:rFonts w:ascii="Trebuchet MS" w:hAnsi="Trebuchet MS"/>
          <w:b/>
          <w:sz w:val="26"/>
          <w:szCs w:val="26"/>
        </w:rPr>
        <w:t>5</w:t>
      </w:r>
      <w:r w:rsidR="00777082">
        <w:rPr>
          <w:rFonts w:ascii="Trebuchet MS" w:hAnsi="Trebuchet MS"/>
          <w:b/>
          <w:sz w:val="26"/>
          <w:szCs w:val="26"/>
        </w:rPr>
        <w:t>.</w:t>
      </w:r>
      <w:r w:rsidR="00DC51BA">
        <w:rPr>
          <w:rFonts w:ascii="Trebuchet MS" w:hAnsi="Trebuchet MS"/>
          <w:b/>
          <w:sz w:val="26"/>
          <w:szCs w:val="26"/>
        </w:rPr>
        <w:t xml:space="preserve"> </w:t>
      </w:r>
    </w:p>
    <w:p w:rsidR="00C83779" w:rsidRDefault="00DC51BA" w:rsidP="00567A4D">
      <w:pPr>
        <w:rPr>
          <w:rFonts w:ascii="Trebuchet MS" w:hAnsi="Trebuchet MS"/>
          <w:b/>
          <w:sz w:val="26"/>
          <w:szCs w:val="26"/>
        </w:rPr>
      </w:pPr>
      <w:r>
        <w:rPr>
          <w:rFonts w:ascii="Trebuchet MS" w:hAnsi="Trebuchet MS"/>
          <w:b/>
          <w:sz w:val="26"/>
          <w:szCs w:val="26"/>
        </w:rPr>
        <w:t xml:space="preserve">Apply here: </w:t>
      </w:r>
      <w:r w:rsidRPr="00DC51BA">
        <w:rPr>
          <w:rFonts w:ascii="Trebuchet MS" w:hAnsi="Trebuchet MS"/>
          <w:color w:val="1F497D" w:themeColor="text2"/>
          <w:sz w:val="26"/>
          <w:szCs w:val="26"/>
        </w:rPr>
        <w:t>https://www.surveymonkey.com/r/NDT9XQB</w:t>
      </w:r>
    </w:p>
    <w:sectPr w:rsidR="00C83779" w:rsidSect="00B50F2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A9" w:rsidRDefault="001E79A9" w:rsidP="00387787">
      <w:pPr>
        <w:spacing w:line="240" w:lineRule="auto"/>
      </w:pPr>
      <w:r>
        <w:separator/>
      </w:r>
    </w:p>
  </w:endnote>
  <w:endnote w:type="continuationSeparator" w:id="0">
    <w:p w:rsidR="001E79A9" w:rsidRDefault="001E79A9" w:rsidP="00387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058" w:rsidRDefault="00644058">
    <w:pPr>
      <w:pStyle w:val="Footer"/>
    </w:pPr>
    <w:r w:rsidRPr="00C86886">
      <w:rPr>
        <w:rFonts w:ascii="Trebuchet MS" w:hAnsi="Trebuchet MS"/>
        <w:i/>
        <w:sz w:val="18"/>
        <w:szCs w:val="18"/>
      </w:rPr>
      <w:t xml:space="preserve">Please return to </w:t>
    </w:r>
    <w:r w:rsidR="00435520">
      <w:rPr>
        <w:rFonts w:ascii="Trebuchet MS" w:hAnsi="Trebuchet MS"/>
        <w:i/>
        <w:sz w:val="18"/>
        <w:szCs w:val="18"/>
      </w:rPr>
      <w:t>Emily Schnellbaugh</w:t>
    </w:r>
    <w:r w:rsidR="00B50F2C">
      <w:rPr>
        <w:rFonts w:ascii="Trebuchet MS" w:hAnsi="Trebuchet MS"/>
        <w:i/>
        <w:sz w:val="18"/>
        <w:szCs w:val="18"/>
      </w:rPr>
      <w:t xml:space="preserve"> </w:t>
    </w:r>
    <w:r>
      <w:rPr>
        <w:rFonts w:ascii="Trebuchet MS" w:hAnsi="Trebuchet MS"/>
        <w:i/>
        <w:sz w:val="18"/>
        <w:szCs w:val="18"/>
      </w:rPr>
      <w:t xml:space="preserve">at </w:t>
    </w:r>
    <w:hyperlink r:id="rId1" w:history="1">
      <w:r w:rsidR="0020704B" w:rsidRPr="00B03E38">
        <w:rPr>
          <w:rStyle w:val="Hyperlink"/>
          <w:rFonts w:ascii="Trebuchet MS" w:hAnsi="Trebuchet MS"/>
          <w:i/>
          <w:sz w:val="18"/>
          <w:szCs w:val="18"/>
        </w:rPr>
        <w:t>prpsawards@gmail.com</w:t>
      </w:r>
    </w:hyperlink>
    <w:r w:rsidR="00435520">
      <w:rPr>
        <w:rFonts w:ascii="Trebuchet MS" w:hAnsi="Trebuchet MS"/>
        <w:i/>
        <w:sz w:val="18"/>
        <w:szCs w:val="18"/>
      </w:rPr>
      <w:t xml:space="preserve"> </w:t>
    </w:r>
    <w:r w:rsidRPr="00C86886">
      <w:rPr>
        <w:rFonts w:ascii="Trebuchet MS" w:hAnsi="Trebuchet MS"/>
        <w:i/>
        <w:sz w:val="18"/>
        <w:szCs w:val="18"/>
      </w:rPr>
      <w:t xml:space="preserve">before January </w:t>
    </w:r>
    <w:r w:rsidR="005D2A0E">
      <w:rPr>
        <w:rFonts w:ascii="Trebuchet MS" w:hAnsi="Trebuchet MS"/>
        <w:i/>
        <w:sz w:val="18"/>
        <w:szCs w:val="18"/>
      </w:rPr>
      <w:t>10</w:t>
    </w:r>
    <w:r w:rsidR="00C07853">
      <w:rPr>
        <w:rFonts w:ascii="Trebuchet MS" w:hAnsi="Trebuchet MS"/>
        <w:i/>
        <w:sz w:val="18"/>
        <w:szCs w:val="18"/>
      </w:rPr>
      <w:t>, 202</w:t>
    </w:r>
    <w:r w:rsidR="005D2A0E">
      <w:rPr>
        <w:rFonts w:ascii="Trebuchet MS" w:hAnsi="Trebuchet MS"/>
        <w:i/>
        <w:sz w:val="18"/>
        <w:szCs w:val="18"/>
      </w:rPr>
      <w:t>5</w:t>
    </w:r>
    <w:r w:rsidRPr="00C86886">
      <w:rPr>
        <w:rFonts w:ascii="Trebuchet MS" w:hAnsi="Trebuchet MS"/>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A9" w:rsidRDefault="001E79A9" w:rsidP="00387787">
      <w:pPr>
        <w:spacing w:line="240" w:lineRule="auto"/>
      </w:pPr>
      <w:r>
        <w:separator/>
      </w:r>
    </w:p>
  </w:footnote>
  <w:footnote w:type="continuationSeparator" w:id="0">
    <w:p w:rsidR="001E79A9" w:rsidRDefault="001E79A9" w:rsidP="003877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08" w:rsidRDefault="00F54E74" w:rsidP="00387787">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200025</wp:posOffset>
              </wp:positionV>
              <wp:extent cx="4362450" cy="9391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0" cy="939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4221" w:rsidRPr="00460F4F" w:rsidRDefault="00014221" w:rsidP="00014221">
                          <w:pPr>
                            <w:jc w:val="right"/>
                            <w:rPr>
                              <w:rFonts w:ascii="Arial Black" w:hAnsi="Arial Black"/>
                              <w:b/>
                              <w:sz w:val="28"/>
                            </w:rPr>
                          </w:pPr>
                          <w:r w:rsidRPr="00460F4F">
                            <w:rPr>
                              <w:rFonts w:ascii="Arial Black" w:hAnsi="Arial Black"/>
                              <w:b/>
                              <w:sz w:val="28"/>
                            </w:rPr>
                            <w:t>PRPS Recognition and Awards Program</w:t>
                          </w:r>
                        </w:p>
                        <w:p w:rsidR="00014221" w:rsidRDefault="00014221" w:rsidP="00014221">
                          <w:pPr>
                            <w:jc w:val="right"/>
                            <w:rPr>
                              <w:rFonts w:ascii="Arial Black" w:hAnsi="Arial Black"/>
                              <w:b/>
                              <w:sz w:val="28"/>
                            </w:rPr>
                          </w:pPr>
                          <w:r w:rsidRPr="00460F4F">
                            <w:rPr>
                              <w:rFonts w:ascii="Arial Black" w:hAnsi="Arial Black"/>
                              <w:b/>
                              <w:sz w:val="28"/>
                            </w:rPr>
                            <w:t>NOMINATION FORM</w:t>
                          </w:r>
                        </w:p>
                        <w:p w:rsidR="00014221" w:rsidRDefault="00014221" w:rsidP="00014221">
                          <w:pPr>
                            <w:jc w:val="right"/>
                            <w:rPr>
                              <w:rFonts w:ascii="Arial Black" w:hAnsi="Arial Black"/>
                              <w:b/>
                              <w:sz w:val="28"/>
                            </w:rPr>
                          </w:pPr>
                          <w:r>
                            <w:rPr>
                              <w:rFonts w:ascii="Arial Black" w:hAnsi="Arial Black"/>
                              <w:b/>
                              <w:sz w:val="28"/>
                            </w:rPr>
                            <w:t>Agency of the Year Award</w:t>
                          </w:r>
                        </w:p>
                        <w:p w:rsidR="00D07E08" w:rsidRDefault="00D07E08" w:rsidP="00387787">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6.75pt;margin-top:15.75pt;width:343.5pt;height:7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" filled="f" stroked="f" strokeweight=".5pt">
              <v:path arrowok="t"/>
              <v:textbox>
                <w:txbxContent>
                  <w:p w:rsidR="00014221" w:rsidRPr="00460F4F" w:rsidRDefault="00014221" w:rsidP="00014221">
                    <w:pPr>
                      <w:jc w:val="right"/>
                      <w:rPr>
                        <w:rFonts w:ascii="Arial Black" w:hAnsi="Arial Black"/>
                        <w:b/>
                        <w:sz w:val="28"/>
                      </w:rPr>
                    </w:pPr>
                    <w:r w:rsidRPr="00460F4F">
                      <w:rPr>
                        <w:rFonts w:ascii="Arial Black" w:hAnsi="Arial Black"/>
                        <w:b/>
                        <w:sz w:val="28"/>
                      </w:rPr>
                      <w:t>PRPS Recognition and Awards Program</w:t>
                    </w:r>
                  </w:p>
                  <w:p w:rsidR="00014221" w:rsidRDefault="00014221" w:rsidP="00014221">
                    <w:pPr>
                      <w:jc w:val="right"/>
                      <w:rPr>
                        <w:rFonts w:ascii="Arial Black" w:hAnsi="Arial Black"/>
                        <w:b/>
                        <w:sz w:val="28"/>
                      </w:rPr>
                    </w:pPr>
                    <w:r w:rsidRPr="00460F4F">
                      <w:rPr>
                        <w:rFonts w:ascii="Arial Black" w:hAnsi="Arial Black"/>
                        <w:b/>
                        <w:sz w:val="28"/>
                      </w:rPr>
                      <w:t>NOMINATION FORM</w:t>
                    </w:r>
                  </w:p>
                  <w:p w:rsidR="00014221" w:rsidRDefault="00014221" w:rsidP="00014221">
                    <w:pPr>
                      <w:jc w:val="right"/>
                      <w:rPr>
                        <w:rFonts w:ascii="Arial Black" w:hAnsi="Arial Black"/>
                        <w:b/>
                        <w:sz w:val="28"/>
                      </w:rPr>
                    </w:pPr>
                    <w:r>
                      <w:rPr>
                        <w:rFonts w:ascii="Arial Black" w:hAnsi="Arial Black"/>
                        <w:b/>
                        <w:sz w:val="28"/>
                      </w:rPr>
                      <w:t>Agency of the Year Award</w:t>
                    </w:r>
                  </w:p>
                  <w:p w:rsidR="00D07E08" w:rsidRDefault="00D07E08" w:rsidP="00387787">
                    <w:pPr>
                      <w:jc w:val="right"/>
                    </w:pPr>
                  </w:p>
                </w:txbxContent>
              </v:textbox>
            </v:shape>
          </w:pict>
        </mc:Fallback>
      </mc:AlternateContent>
    </w:r>
    <w:r w:rsidR="00D07E08">
      <w:rPr>
        <w:noProof/>
      </w:rPr>
      <w:drawing>
        <wp:inline distT="0" distB="0" distL="0" distR="0">
          <wp:extent cx="1361549"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9" cy="999831"/>
                  </a:xfrm>
                  <a:prstGeom prst="rect">
                    <a:avLst/>
                  </a:prstGeom>
                </pic:spPr>
              </pic:pic>
            </a:graphicData>
          </a:graphic>
        </wp:inline>
      </w:drawing>
    </w:r>
  </w:p>
  <w:p w:rsidR="00D07E08" w:rsidRDefault="00D07E08" w:rsidP="0038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F5E"/>
    <w:multiLevelType w:val="hybridMultilevel"/>
    <w:tmpl w:val="FDB46F50"/>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1B90"/>
    <w:multiLevelType w:val="hybridMultilevel"/>
    <w:tmpl w:val="3800CC50"/>
    <w:lvl w:ilvl="0" w:tplc="200E0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16D54"/>
    <w:multiLevelType w:val="hybridMultilevel"/>
    <w:tmpl w:val="FBD8411E"/>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15EDF"/>
    <w:multiLevelType w:val="hybridMultilevel"/>
    <w:tmpl w:val="A0067CC4"/>
    <w:lvl w:ilvl="0" w:tplc="200E00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B1A27"/>
    <w:multiLevelType w:val="hybridMultilevel"/>
    <w:tmpl w:val="1B5A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A53C4"/>
    <w:multiLevelType w:val="hybridMultilevel"/>
    <w:tmpl w:val="BD5A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E15E6"/>
    <w:multiLevelType w:val="hybridMultilevel"/>
    <w:tmpl w:val="9EBE8DD0"/>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8586A"/>
    <w:multiLevelType w:val="hybridMultilevel"/>
    <w:tmpl w:val="51383122"/>
    <w:lvl w:ilvl="0" w:tplc="200E00F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87"/>
    <w:rsid w:val="0000093E"/>
    <w:rsid w:val="00014221"/>
    <w:rsid w:val="0004732D"/>
    <w:rsid w:val="00082DE8"/>
    <w:rsid w:val="00086D4E"/>
    <w:rsid w:val="000B21D3"/>
    <w:rsid w:val="000C5573"/>
    <w:rsid w:val="000D3187"/>
    <w:rsid w:val="000F25DC"/>
    <w:rsid w:val="00104D6C"/>
    <w:rsid w:val="00106BD2"/>
    <w:rsid w:val="0014064E"/>
    <w:rsid w:val="00153653"/>
    <w:rsid w:val="0018017D"/>
    <w:rsid w:val="001A5C3C"/>
    <w:rsid w:val="001C09B2"/>
    <w:rsid w:val="001E6543"/>
    <w:rsid w:val="001E79A9"/>
    <w:rsid w:val="001F0975"/>
    <w:rsid w:val="002019CD"/>
    <w:rsid w:val="0020704B"/>
    <w:rsid w:val="0023780E"/>
    <w:rsid w:val="00275CCA"/>
    <w:rsid w:val="0028710C"/>
    <w:rsid w:val="00312D13"/>
    <w:rsid w:val="00322BCD"/>
    <w:rsid w:val="00353724"/>
    <w:rsid w:val="00354FDE"/>
    <w:rsid w:val="00367AFA"/>
    <w:rsid w:val="00387787"/>
    <w:rsid w:val="003A31D9"/>
    <w:rsid w:val="003E0163"/>
    <w:rsid w:val="004103D4"/>
    <w:rsid w:val="004229C0"/>
    <w:rsid w:val="004263B1"/>
    <w:rsid w:val="00435520"/>
    <w:rsid w:val="00460F4F"/>
    <w:rsid w:val="00465032"/>
    <w:rsid w:val="00466D4F"/>
    <w:rsid w:val="004B13C4"/>
    <w:rsid w:val="004D1041"/>
    <w:rsid w:val="00502645"/>
    <w:rsid w:val="0051245F"/>
    <w:rsid w:val="00521141"/>
    <w:rsid w:val="00527188"/>
    <w:rsid w:val="00567A4D"/>
    <w:rsid w:val="00581E9C"/>
    <w:rsid w:val="005876A3"/>
    <w:rsid w:val="005A2C32"/>
    <w:rsid w:val="005A5C08"/>
    <w:rsid w:val="005D2A0E"/>
    <w:rsid w:val="00644058"/>
    <w:rsid w:val="00661A9C"/>
    <w:rsid w:val="006A1A8D"/>
    <w:rsid w:val="006F0E71"/>
    <w:rsid w:val="0070283B"/>
    <w:rsid w:val="007135AD"/>
    <w:rsid w:val="00713D1C"/>
    <w:rsid w:val="0071595B"/>
    <w:rsid w:val="00727106"/>
    <w:rsid w:val="007679D1"/>
    <w:rsid w:val="00777082"/>
    <w:rsid w:val="00784A3C"/>
    <w:rsid w:val="00794FDA"/>
    <w:rsid w:val="00796432"/>
    <w:rsid w:val="007B10FA"/>
    <w:rsid w:val="007D61CF"/>
    <w:rsid w:val="00827D45"/>
    <w:rsid w:val="008330D6"/>
    <w:rsid w:val="00866CD0"/>
    <w:rsid w:val="008823E6"/>
    <w:rsid w:val="008B3A5C"/>
    <w:rsid w:val="008E1817"/>
    <w:rsid w:val="008E3E30"/>
    <w:rsid w:val="00907A29"/>
    <w:rsid w:val="00911F62"/>
    <w:rsid w:val="009547AF"/>
    <w:rsid w:val="00957E79"/>
    <w:rsid w:val="009824F0"/>
    <w:rsid w:val="00987660"/>
    <w:rsid w:val="009A6979"/>
    <w:rsid w:val="009B359B"/>
    <w:rsid w:val="009C378B"/>
    <w:rsid w:val="00A139AB"/>
    <w:rsid w:val="00A556B9"/>
    <w:rsid w:val="00A81331"/>
    <w:rsid w:val="00AB4218"/>
    <w:rsid w:val="00AF59DD"/>
    <w:rsid w:val="00B50F2C"/>
    <w:rsid w:val="00B6215D"/>
    <w:rsid w:val="00BD4C81"/>
    <w:rsid w:val="00BE62D4"/>
    <w:rsid w:val="00BF7153"/>
    <w:rsid w:val="00C07853"/>
    <w:rsid w:val="00C17D29"/>
    <w:rsid w:val="00C559F0"/>
    <w:rsid w:val="00C6434C"/>
    <w:rsid w:val="00C83779"/>
    <w:rsid w:val="00C86886"/>
    <w:rsid w:val="00D07E08"/>
    <w:rsid w:val="00D64592"/>
    <w:rsid w:val="00D94CE8"/>
    <w:rsid w:val="00DC51BA"/>
    <w:rsid w:val="00DC5E67"/>
    <w:rsid w:val="00DD015E"/>
    <w:rsid w:val="00DD4A9D"/>
    <w:rsid w:val="00DF0B3D"/>
    <w:rsid w:val="00E03350"/>
    <w:rsid w:val="00E17744"/>
    <w:rsid w:val="00E26714"/>
    <w:rsid w:val="00EB1625"/>
    <w:rsid w:val="00EB4E27"/>
    <w:rsid w:val="00F3177B"/>
    <w:rsid w:val="00F361DA"/>
    <w:rsid w:val="00F54E74"/>
    <w:rsid w:val="00F74B2C"/>
    <w:rsid w:val="00FC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515B3A"/>
  <w15:docId w15:val="{5B2CA3C0-A162-4138-B05A-D1C842AD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787"/>
    <w:pPr>
      <w:tabs>
        <w:tab w:val="center" w:pos="4680"/>
        <w:tab w:val="right" w:pos="9360"/>
      </w:tabs>
      <w:spacing w:line="240" w:lineRule="auto"/>
    </w:pPr>
  </w:style>
  <w:style w:type="character" w:customStyle="1" w:styleId="HeaderChar">
    <w:name w:val="Header Char"/>
    <w:basedOn w:val="DefaultParagraphFont"/>
    <w:link w:val="Header"/>
    <w:uiPriority w:val="99"/>
    <w:rsid w:val="00387787"/>
  </w:style>
  <w:style w:type="paragraph" w:styleId="Footer">
    <w:name w:val="footer"/>
    <w:basedOn w:val="Normal"/>
    <w:link w:val="FooterChar"/>
    <w:uiPriority w:val="99"/>
    <w:unhideWhenUsed/>
    <w:rsid w:val="00387787"/>
    <w:pPr>
      <w:tabs>
        <w:tab w:val="center" w:pos="4680"/>
        <w:tab w:val="right" w:pos="9360"/>
      </w:tabs>
      <w:spacing w:line="240" w:lineRule="auto"/>
    </w:pPr>
  </w:style>
  <w:style w:type="character" w:customStyle="1" w:styleId="FooterChar">
    <w:name w:val="Footer Char"/>
    <w:basedOn w:val="DefaultParagraphFont"/>
    <w:link w:val="Footer"/>
    <w:uiPriority w:val="99"/>
    <w:rsid w:val="00387787"/>
  </w:style>
  <w:style w:type="paragraph" w:styleId="BalloonText">
    <w:name w:val="Balloon Text"/>
    <w:basedOn w:val="Normal"/>
    <w:link w:val="BalloonTextChar"/>
    <w:uiPriority w:val="99"/>
    <w:semiHidden/>
    <w:unhideWhenUsed/>
    <w:rsid w:val="003877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787"/>
    <w:rPr>
      <w:rFonts w:ascii="Tahoma" w:hAnsi="Tahoma" w:cs="Tahoma"/>
      <w:sz w:val="16"/>
      <w:szCs w:val="16"/>
    </w:rPr>
  </w:style>
  <w:style w:type="paragraph" w:styleId="ListParagraph">
    <w:name w:val="List Paragraph"/>
    <w:basedOn w:val="Normal"/>
    <w:uiPriority w:val="34"/>
    <w:qFormat/>
    <w:rsid w:val="009B359B"/>
    <w:pPr>
      <w:ind w:left="720"/>
      <w:contextualSpacing/>
    </w:pPr>
  </w:style>
  <w:style w:type="character" w:styleId="Hyperlink">
    <w:name w:val="Hyperlink"/>
    <w:basedOn w:val="DefaultParagraphFont"/>
    <w:uiPriority w:val="99"/>
    <w:unhideWhenUsed/>
    <w:rsid w:val="00460F4F"/>
    <w:rPr>
      <w:color w:val="0000FF" w:themeColor="hyperlink"/>
      <w:u w:val="single"/>
    </w:rPr>
  </w:style>
  <w:style w:type="character" w:styleId="CommentReference">
    <w:name w:val="annotation reference"/>
    <w:basedOn w:val="DefaultParagraphFont"/>
    <w:uiPriority w:val="99"/>
    <w:semiHidden/>
    <w:unhideWhenUsed/>
    <w:rsid w:val="00E17744"/>
    <w:rPr>
      <w:sz w:val="16"/>
      <w:szCs w:val="16"/>
    </w:rPr>
  </w:style>
  <w:style w:type="paragraph" w:styleId="CommentText">
    <w:name w:val="annotation text"/>
    <w:basedOn w:val="Normal"/>
    <w:link w:val="CommentTextChar"/>
    <w:uiPriority w:val="99"/>
    <w:semiHidden/>
    <w:unhideWhenUsed/>
    <w:rsid w:val="00E17744"/>
    <w:pPr>
      <w:spacing w:line="240" w:lineRule="auto"/>
    </w:pPr>
    <w:rPr>
      <w:sz w:val="20"/>
      <w:szCs w:val="20"/>
    </w:rPr>
  </w:style>
  <w:style w:type="character" w:customStyle="1" w:styleId="CommentTextChar">
    <w:name w:val="Comment Text Char"/>
    <w:basedOn w:val="DefaultParagraphFont"/>
    <w:link w:val="CommentText"/>
    <w:uiPriority w:val="99"/>
    <w:semiHidden/>
    <w:rsid w:val="00E17744"/>
    <w:rPr>
      <w:sz w:val="20"/>
      <w:szCs w:val="20"/>
    </w:rPr>
  </w:style>
  <w:style w:type="paragraph" w:styleId="CommentSubject">
    <w:name w:val="annotation subject"/>
    <w:basedOn w:val="CommentText"/>
    <w:next w:val="CommentText"/>
    <w:link w:val="CommentSubjectChar"/>
    <w:uiPriority w:val="99"/>
    <w:semiHidden/>
    <w:unhideWhenUsed/>
    <w:rsid w:val="00E17744"/>
    <w:rPr>
      <w:b/>
      <w:bCs/>
    </w:rPr>
  </w:style>
  <w:style w:type="character" w:customStyle="1" w:styleId="CommentSubjectChar">
    <w:name w:val="Comment Subject Char"/>
    <w:basedOn w:val="CommentTextChar"/>
    <w:link w:val="CommentSubject"/>
    <w:uiPriority w:val="99"/>
    <w:semiHidden/>
    <w:rsid w:val="00E17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9281">
      <w:bodyDiv w:val="1"/>
      <w:marLeft w:val="0"/>
      <w:marRight w:val="0"/>
      <w:marTop w:val="0"/>
      <w:marBottom w:val="0"/>
      <w:divBdr>
        <w:top w:val="none" w:sz="0" w:space="0" w:color="auto"/>
        <w:left w:val="none" w:sz="0" w:space="0" w:color="auto"/>
        <w:bottom w:val="none" w:sz="0" w:space="0" w:color="auto"/>
        <w:right w:val="none" w:sz="0" w:space="0" w:color="auto"/>
      </w:divBdr>
    </w:div>
    <w:div w:id="5821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psawar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psaward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Shivery</dc:creator>
  <cp:lastModifiedBy>Emily</cp:lastModifiedBy>
  <cp:revision>4</cp:revision>
  <cp:lastPrinted>2013-10-04T14:02:00Z</cp:lastPrinted>
  <dcterms:created xsi:type="dcterms:W3CDTF">2024-11-01T13:19:00Z</dcterms:created>
  <dcterms:modified xsi:type="dcterms:W3CDTF">2024-11-07T14:02:00Z</dcterms:modified>
</cp:coreProperties>
</file>